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Nancy Kress’s Beggars in Spain</w:t>
      </w:r>
    </w:p>
    <w:p w:rsidR="00000000" w:rsidDel="00000000" w:rsidP="00000000" w:rsidRDefault="00000000" w:rsidRPr="00000000" w14:paraId="00000002">
      <w:pPr>
        <w:spacing w:line="480" w:lineRule="auto"/>
        <w:ind w:firstLine="540"/>
        <w:rPr>
          <w:rFonts w:ascii="Times New Roman" w:cs="Times New Roman" w:eastAsia="Times New Roman" w:hAnsi="Times New Roman"/>
          <w:color w:val="15171f"/>
          <w:sz w:val="24"/>
          <w:szCs w:val="24"/>
        </w:rPr>
      </w:pPr>
      <w:r w:rsidDel="00000000" w:rsidR="00000000" w:rsidRPr="00000000">
        <w:rPr>
          <w:rFonts w:ascii="Times New Roman" w:cs="Times New Roman" w:eastAsia="Times New Roman" w:hAnsi="Times New Roman"/>
          <w:color w:val="15171f"/>
          <w:sz w:val="24"/>
          <w:szCs w:val="24"/>
          <w:rtl w:val="0"/>
        </w:rPr>
        <w:t xml:space="preserve">Kress’s book is a science fiction novel and was an extension of a novella by the same name that was originally published in Isaac Asimov’s </w:t>
      </w:r>
      <w:r w:rsidDel="00000000" w:rsidR="00000000" w:rsidRPr="00000000">
        <w:rPr>
          <w:rFonts w:ascii="Times New Roman" w:cs="Times New Roman" w:eastAsia="Times New Roman" w:hAnsi="Times New Roman"/>
          <w:i w:val="1"/>
          <w:color w:val="15171f"/>
          <w:sz w:val="24"/>
          <w:szCs w:val="24"/>
          <w:rtl w:val="0"/>
        </w:rPr>
        <w:t xml:space="preserve">Science Fiction Magazine</w:t>
      </w:r>
      <w:r w:rsidDel="00000000" w:rsidR="00000000" w:rsidRPr="00000000">
        <w:rPr>
          <w:rFonts w:ascii="Times New Roman" w:cs="Times New Roman" w:eastAsia="Times New Roman" w:hAnsi="Times New Roman"/>
          <w:color w:val="15171f"/>
          <w:sz w:val="24"/>
          <w:szCs w:val="24"/>
          <w:rtl w:val="0"/>
        </w:rPr>
        <w:t xml:space="preserve"> in 1991. The novel’s primary theme is on technological advances in genetic engineering. Leisha Camden, a beautiful and extraordinary intelligent girl, is genetically engineered to get a ‘genemod’ for sleeplessness. Because of such advantage given to her, she is subjected to shocking political repression, mob violence, and blind hatred. The society is trying hard to drive her and her counterparts who are genetically engineered out of human society. </w:t>
      </w:r>
    </w:p>
    <w:p w:rsidR="00000000" w:rsidDel="00000000" w:rsidP="00000000" w:rsidRDefault="00000000" w:rsidRPr="00000000" w14:paraId="00000003">
      <w:pPr>
        <w:spacing w:line="480" w:lineRule="auto"/>
        <w:ind w:firstLine="540"/>
        <w:rPr>
          <w:rFonts w:ascii="Times New Roman" w:cs="Times New Roman" w:eastAsia="Times New Roman" w:hAnsi="Times New Roman"/>
          <w:color w:val="15171f"/>
          <w:sz w:val="24"/>
          <w:szCs w:val="24"/>
        </w:rPr>
      </w:pPr>
      <w:r w:rsidDel="00000000" w:rsidR="00000000" w:rsidRPr="00000000">
        <w:rPr>
          <w:rFonts w:ascii="Times New Roman" w:cs="Times New Roman" w:eastAsia="Times New Roman" w:hAnsi="Times New Roman"/>
          <w:color w:val="15171f"/>
          <w:sz w:val="24"/>
          <w:szCs w:val="24"/>
          <w:rtl w:val="0"/>
        </w:rPr>
        <w:t xml:space="preserve">The human society described in the novel subscribes to a philosophy where the value of the citizens is solely dependent on the level of productivity. This philosophy gives the genetically modified generation an edge over the sleepers because of their high IQs and the ability to work without sleeping. Specifically, events in the book start in the year 2023, where Camden falls in love with Richard Keller, one of the sleepless; a contrary move to the advice offered by another sleepless, Tony Indivino. According to Indivino, sleepless makes a separate society, and the entire world would persecute the sleepless. Though Camden was wary of Indivino, the predictions prove to be true. Flash-forward in 2051, Jordan works in a factory called We-Sleep that manufactures products that exploit on national reactions against the group with the genemod. Through all the hostility, Camden engages Walcott, a doctor who have discovered a gene therapy with the ability to transform a sleepless to a sleeper. I find the novel interesting and the author has successfully brought the conflicts between the sleepers and the sleepless more lively. </w:t>
      </w:r>
    </w:p>
    <w:p w:rsidR="00000000" w:rsidDel="00000000" w:rsidP="00000000" w:rsidRDefault="00000000" w:rsidRPr="00000000" w14:paraId="00000004">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160"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16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Connie Willi’s Doomsday Book</w:t>
      </w:r>
    </w:p>
    <w:p w:rsidR="00000000" w:rsidDel="00000000" w:rsidP="00000000" w:rsidRDefault="00000000" w:rsidRPr="00000000" w14:paraId="00000007">
      <w:pPr>
        <w:spacing w:after="16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Doomsday Book is an exciting masterpiece written in 1992 and focus on Caritas, history, and infectious diseases. The primary theme is that of history repeating itself. The setting of the book is in two epidemics: the black death of 1348 and the influenza epidemic of 2054. In the present, a young historian by the name Kivrin Engle is setting herself to study medieval history through travelling into the past. Conscious of the differences between the 14th century and 21st century in terms of diseases, Kivrin is given inoculations to prevent 14th-century diseases. The 21st-century instructors who are helping Kivrin in her time travel to the past are absorbed in scrupulous calculations to assess the location where she will be received. Willis tries to alternate the two settings wherein future (2054), instructors are worried about Kivrin, and Kivrin on the other end is trapped on the wrong past and is trying to cope. The instructors are struggling desperately to help her from her situation, but she has to help herself, since the gate to return home will be opened at a pre-arranged time. </w:t>
      </w:r>
    </w:p>
    <w:p w:rsidR="00000000" w:rsidDel="00000000" w:rsidP="00000000" w:rsidRDefault="00000000" w:rsidRPr="00000000" w14:paraId="00000008">
      <w:pPr>
        <w:spacing w:after="16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past, Kivrin makes quick observations like her English is way different from the dialect of the locals, she is too clean, and she is very literate for the women of the 14th century. She has to fake amnesia with the fear that her prepared background stories would depict some inconsistencies. However, at some point, she is integrated in the new society. Kivrin notes a lot of illnesses in the past, as seen by Father Roche, who believed that Kivrin was a God-sent saint to sweep his illnesses. I find the book an interesting one, where Willis applies time to travel to compare events of the 14th century and the current 21st century.</w:t>
      </w:r>
    </w:p>
    <w:p w:rsidR="00000000" w:rsidDel="00000000" w:rsidP="00000000" w:rsidRDefault="00000000" w:rsidRPr="00000000" w14:paraId="00000009">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B">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C">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D">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E">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F">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0">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1">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2">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3">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4">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5">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6">
      <w:pPr>
        <w:spacing w:after="16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7">
      <w:pPr>
        <w:spacing w:after="16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after="16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16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16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Daniel Keye’s Flowers for Algernon</w:t>
      </w:r>
    </w:p>
    <w:p w:rsidR="00000000" w:rsidDel="00000000" w:rsidP="00000000" w:rsidRDefault="00000000" w:rsidRPr="00000000" w14:paraId="0000001B">
      <w:pPr>
        <w:spacing w:line="480" w:lineRule="auto"/>
        <w:ind w:firstLine="540"/>
        <w:rPr>
          <w:rFonts w:ascii="Times New Roman" w:cs="Times New Roman" w:eastAsia="Times New Roman" w:hAnsi="Times New Roman"/>
          <w:color w:val="15171f"/>
          <w:sz w:val="24"/>
          <w:szCs w:val="24"/>
        </w:rPr>
      </w:pPr>
      <w:r w:rsidDel="00000000" w:rsidR="00000000" w:rsidRPr="00000000">
        <w:rPr>
          <w:rFonts w:ascii="Times New Roman" w:cs="Times New Roman" w:eastAsia="Times New Roman" w:hAnsi="Times New Roman"/>
          <w:color w:val="15171f"/>
          <w:sz w:val="24"/>
          <w:szCs w:val="24"/>
          <w:rtl w:val="0"/>
        </w:rPr>
        <w:t xml:space="preserve">Flowers for Algernon is a 1958 science fiction short story and a novel that was first published in 1959 in the issue of </w:t>
      </w:r>
      <w:r w:rsidDel="00000000" w:rsidR="00000000" w:rsidRPr="00000000">
        <w:rPr>
          <w:rFonts w:ascii="Times New Roman" w:cs="Times New Roman" w:eastAsia="Times New Roman" w:hAnsi="Times New Roman"/>
          <w:i w:val="1"/>
          <w:color w:val="15171f"/>
          <w:sz w:val="24"/>
          <w:szCs w:val="24"/>
          <w:rtl w:val="0"/>
        </w:rPr>
        <w:t xml:space="preserve">The Magazine of Fantasy &amp; Science Fiction. </w:t>
      </w:r>
      <w:r w:rsidDel="00000000" w:rsidR="00000000" w:rsidRPr="00000000">
        <w:rPr>
          <w:rFonts w:ascii="Times New Roman" w:cs="Times New Roman" w:eastAsia="Times New Roman" w:hAnsi="Times New Roman"/>
          <w:color w:val="15171f"/>
          <w:sz w:val="24"/>
          <w:szCs w:val="24"/>
          <w:rtl w:val="0"/>
        </w:rPr>
        <w:t xml:space="preserve">It is about a mentally disabled man by the name Charlie Gordon. To become like the rest of the world, he signs up for an experiment to make him smarter. He is only required to have a journal to keep his progress. In the beginning, he spells almost all words wrong. His close friends and even family members make fun of him. His family had also surrendered him to his uncle when he was only ten years. </w:t>
      </w:r>
    </w:p>
    <w:p w:rsidR="00000000" w:rsidDel="00000000" w:rsidP="00000000" w:rsidRDefault="00000000" w:rsidRPr="00000000" w14:paraId="0000001C">
      <w:pPr>
        <w:spacing w:line="480" w:lineRule="auto"/>
        <w:ind w:firstLine="540"/>
        <w:rPr>
          <w:rFonts w:ascii="Times New Roman" w:cs="Times New Roman" w:eastAsia="Times New Roman" w:hAnsi="Times New Roman"/>
          <w:color w:val="15171f"/>
          <w:sz w:val="24"/>
          <w:szCs w:val="24"/>
        </w:rPr>
      </w:pPr>
      <w:r w:rsidDel="00000000" w:rsidR="00000000" w:rsidRPr="00000000">
        <w:rPr>
          <w:rFonts w:ascii="Times New Roman" w:cs="Times New Roman" w:eastAsia="Times New Roman" w:hAnsi="Times New Roman"/>
          <w:color w:val="15171f"/>
          <w:sz w:val="24"/>
          <w:szCs w:val="24"/>
          <w:rtl w:val="0"/>
        </w:rPr>
        <w:t xml:space="preserve">The experiment was successful, and Charlie becomes a genius. He even quits his job as a janitor to work in a medical facility full-time. Enjoying his new smartness, he realizes that the genius level will not last forever. The realization of the possibility of losing his ‘genius’ compels him to research how to maintain it. Unfortunately, the genius faded following the death of Algernon, a mouse which was used in the first experiment. He started to forget things that he had learned, including math equations and foreign languages.</w:t>
      </w:r>
    </w:p>
    <w:p w:rsidR="00000000" w:rsidDel="00000000" w:rsidP="00000000" w:rsidRDefault="00000000" w:rsidRPr="00000000" w14:paraId="0000001D">
      <w:pPr>
        <w:spacing w:line="480" w:lineRule="auto"/>
        <w:rPr>
          <w:rFonts w:ascii="Times New Roman" w:cs="Times New Roman" w:eastAsia="Times New Roman" w:hAnsi="Times New Roman"/>
          <w:color w:val="15171f"/>
          <w:sz w:val="24"/>
          <w:szCs w:val="24"/>
        </w:rPr>
      </w:pPr>
      <w:r w:rsidDel="00000000" w:rsidR="00000000" w:rsidRPr="00000000">
        <w:rPr>
          <w:rFonts w:ascii="Times New Roman" w:cs="Times New Roman" w:eastAsia="Times New Roman" w:hAnsi="Times New Roman"/>
          <w:color w:val="15171f"/>
          <w:sz w:val="24"/>
          <w:szCs w:val="24"/>
          <w:rtl w:val="0"/>
        </w:rPr>
        <w:t xml:space="preserve">In my analysis, Keyes was trying to show how lack of knowledge can be costly, as exemplified by Charlie’s relatives and friends are making fun of him. On the flip side, Keyes was trying to show that humans are bothered with how much they know. For instance, before his temporary ‘Genius’ level, Charlie was not bothered by many things, but after losing his smartness, he feels low that he cannot read or write, issues that did not affect him before. </w:t>
      </w:r>
    </w:p>
    <w:p w:rsidR="00000000" w:rsidDel="00000000" w:rsidP="00000000" w:rsidRDefault="00000000" w:rsidRPr="00000000" w14:paraId="0000001E">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16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